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39B2" w14:textId="77777777" w:rsidR="0085646E" w:rsidRDefault="0085646E">
      <w:pPr>
        <w:pStyle w:val="Brdtekst"/>
        <w:spacing w:before="60"/>
        <w:ind w:left="100"/>
        <w:rPr>
          <w:b/>
          <w:bCs/>
          <w:color w:val="C62A51"/>
          <w:sz w:val="32"/>
          <w:szCs w:val="32"/>
          <w:u w:color="C62A51"/>
          <w:lang w:val="da-DK"/>
        </w:rPr>
      </w:pPr>
    </w:p>
    <w:p w14:paraId="269E051B" w14:textId="5D129EA1" w:rsidR="0085646E" w:rsidRPr="00A44E16" w:rsidRDefault="004F5187">
      <w:pPr>
        <w:pStyle w:val="Brdtekst"/>
        <w:spacing w:before="60"/>
        <w:ind w:left="100"/>
        <w:rPr>
          <w:b/>
          <w:bCs/>
          <w:sz w:val="32"/>
          <w:szCs w:val="32"/>
          <w:lang w:val="da-DK"/>
        </w:rPr>
      </w:pPr>
      <w:r>
        <w:rPr>
          <w:b/>
          <w:bCs/>
          <w:color w:val="C62A51"/>
          <w:sz w:val="32"/>
          <w:szCs w:val="32"/>
          <w:u w:color="C62A51"/>
          <w:lang w:val="da-DK"/>
        </w:rPr>
        <w:t>Ansøgning</w:t>
      </w:r>
      <w:r w:rsidR="00A44E16">
        <w:rPr>
          <w:b/>
          <w:bCs/>
          <w:color w:val="C62A51"/>
          <w:sz w:val="32"/>
          <w:szCs w:val="32"/>
          <w:u w:color="C62A51"/>
          <w:lang w:val="da-DK"/>
        </w:rPr>
        <w:t xml:space="preserve">: </w:t>
      </w:r>
      <w:r>
        <w:rPr>
          <w:b/>
          <w:bCs/>
          <w:color w:val="C62A51"/>
          <w:sz w:val="32"/>
          <w:szCs w:val="32"/>
          <w:u w:color="C62A51"/>
          <w:lang w:val="da-DK"/>
        </w:rPr>
        <w:t>Dataplatform og undervisningsforløb</w:t>
      </w:r>
    </w:p>
    <w:p w14:paraId="1736B36E" w14:textId="7EB6BD22" w:rsidR="0085646E" w:rsidRDefault="00113348">
      <w:pPr>
        <w:pStyle w:val="Overskrift1"/>
        <w:spacing w:before="277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Kulturinstitution:</w:t>
      </w:r>
      <w:r>
        <w:rPr>
          <w:sz w:val="22"/>
          <w:szCs w:val="22"/>
          <w:lang w:val="da-DK"/>
        </w:rPr>
        <w:br/>
        <w:t>Dit navn</w:t>
      </w:r>
      <w:r w:rsidR="00A44E16">
        <w:rPr>
          <w:sz w:val="22"/>
          <w:szCs w:val="22"/>
          <w:lang w:val="da-DK"/>
        </w:rPr>
        <w:t xml:space="preserve"> (kontaktperson)</w:t>
      </w:r>
      <w:r>
        <w:rPr>
          <w:sz w:val="22"/>
          <w:szCs w:val="22"/>
          <w:lang w:val="da-DK"/>
        </w:rPr>
        <w:t>:</w:t>
      </w:r>
      <w:r>
        <w:rPr>
          <w:sz w:val="22"/>
          <w:szCs w:val="22"/>
          <w:lang w:val="da-DK"/>
        </w:rPr>
        <w:br/>
        <w:t>Titel:</w:t>
      </w:r>
    </w:p>
    <w:p w14:paraId="288E358A" w14:textId="56C55C78" w:rsidR="0085646E" w:rsidRPr="00A44E16" w:rsidRDefault="00A44E16">
      <w:pPr>
        <w:pStyle w:val="Brdtekst"/>
        <w:spacing w:line="275" w:lineRule="exact"/>
        <w:ind w:left="100"/>
        <w:rPr>
          <w:lang w:val="da-DK"/>
        </w:rPr>
      </w:pPr>
      <w:r>
        <w:rPr>
          <w:lang w:val="da-DK"/>
        </w:rPr>
        <w:br/>
        <w:t xml:space="preserve">Mail: </w:t>
      </w:r>
    </w:p>
    <w:p w14:paraId="537B73AF" w14:textId="53B28565" w:rsidR="0085646E" w:rsidRPr="00A44E16" w:rsidRDefault="00000000" w:rsidP="00A44E16">
      <w:pPr>
        <w:pStyle w:val="Brdtekst"/>
        <w:spacing w:line="275" w:lineRule="exact"/>
        <w:ind w:left="100"/>
        <w:rPr>
          <w:lang w:val="da-DK"/>
        </w:rPr>
      </w:pPr>
      <w:r>
        <w:rPr>
          <w:lang w:val="da-DK"/>
        </w:rPr>
        <w:t xml:space="preserve">Telefonnummer: </w:t>
      </w:r>
    </w:p>
    <w:p w14:paraId="4211D984" w14:textId="77777777" w:rsidR="0085646E" w:rsidRDefault="0085646E">
      <w:pPr>
        <w:pStyle w:val="Brdtekst"/>
        <w:rPr>
          <w:sz w:val="24"/>
          <w:szCs w:val="24"/>
          <w:lang w:val="da-DK"/>
        </w:rPr>
      </w:pPr>
    </w:p>
    <w:p w14:paraId="41D267BB" w14:textId="51601BBD" w:rsidR="0085646E" w:rsidRPr="00A44E16" w:rsidRDefault="00A44E16" w:rsidP="00A44E16">
      <w:pPr>
        <w:pStyle w:val="Brdtekst"/>
        <w:spacing w:before="1"/>
        <w:ind w:left="100"/>
        <w:rPr>
          <w:sz w:val="26"/>
          <w:szCs w:val="26"/>
          <w:lang w:val="da-DK"/>
        </w:rPr>
      </w:pPr>
      <w:r w:rsidRPr="00A44E16">
        <w:rPr>
          <w:sz w:val="26"/>
          <w:szCs w:val="26"/>
          <w:lang w:val="da-DK"/>
        </w:rPr>
        <w:t>Beskriv jeres databehov og motivation for at deltage</w:t>
      </w:r>
      <w:r w:rsidRPr="00A44E16">
        <w:rPr>
          <w:color w:val="181E22"/>
          <w:sz w:val="26"/>
          <w:szCs w:val="26"/>
          <w:u w:color="181E22"/>
          <w:lang w:val="da-DK"/>
        </w:rPr>
        <w:t>:</w:t>
      </w:r>
    </w:p>
    <w:tbl>
      <w:tblPr>
        <w:tblStyle w:val="TableNormal"/>
        <w:tblW w:w="1048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92"/>
        <w:gridCol w:w="5497"/>
      </w:tblGrid>
      <w:tr w:rsidR="0085646E" w:rsidRPr="00BB1002" w14:paraId="7211B305" w14:textId="77777777">
        <w:trPr>
          <w:trHeight w:val="3156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556A" w14:textId="77777777" w:rsidR="0085646E" w:rsidRDefault="0085646E">
            <w:pPr>
              <w:pStyle w:val="TableParagraph"/>
              <w:rPr>
                <w:sz w:val="26"/>
                <w:szCs w:val="26"/>
                <w:lang w:val="da-DK"/>
              </w:rPr>
            </w:pPr>
          </w:p>
          <w:p w14:paraId="68F38D3C" w14:textId="77777777" w:rsidR="0085646E" w:rsidRDefault="0085646E">
            <w:pPr>
              <w:pStyle w:val="TableParagraph"/>
              <w:rPr>
                <w:sz w:val="26"/>
                <w:szCs w:val="26"/>
                <w:lang w:val="da-DK"/>
              </w:rPr>
            </w:pPr>
          </w:p>
          <w:p w14:paraId="627E2CCF" w14:textId="77777777" w:rsidR="0085646E" w:rsidRDefault="0085646E">
            <w:pPr>
              <w:pStyle w:val="TableParagraph"/>
              <w:rPr>
                <w:sz w:val="26"/>
                <w:szCs w:val="26"/>
                <w:lang w:val="da-DK"/>
              </w:rPr>
            </w:pPr>
          </w:p>
          <w:p w14:paraId="1D89DE43" w14:textId="2942D357" w:rsidR="0085646E" w:rsidRPr="00BB1002" w:rsidRDefault="00BB1002">
            <w:pPr>
              <w:pStyle w:val="TableParagraph"/>
              <w:spacing w:before="208"/>
              <w:ind w:left="110" w:right="809"/>
              <w:rPr>
                <w:sz w:val="21"/>
                <w:szCs w:val="21"/>
                <w:lang w:val="da-DK"/>
              </w:rPr>
            </w:pPr>
            <w:r w:rsidRPr="00BB1002">
              <w:rPr>
                <w:sz w:val="21"/>
                <w:szCs w:val="21"/>
                <w:lang w:val="da-DK"/>
              </w:rPr>
              <w:t xml:space="preserve">Hvilket </w:t>
            </w:r>
            <w:proofErr w:type="gramStart"/>
            <w:r w:rsidRPr="00BB1002">
              <w:rPr>
                <w:sz w:val="21"/>
                <w:szCs w:val="21"/>
                <w:lang w:val="da-DK"/>
              </w:rPr>
              <w:t>billet/salgssystem</w:t>
            </w:r>
            <w:proofErr w:type="gramEnd"/>
            <w:r w:rsidRPr="00BB1002">
              <w:rPr>
                <w:sz w:val="21"/>
                <w:szCs w:val="21"/>
                <w:lang w:val="da-DK"/>
              </w:rPr>
              <w:t xml:space="preserve"> (POS)</w:t>
            </w:r>
            <w:r w:rsidRPr="00BB1002">
              <w:rPr>
                <w:rStyle w:val="apple-converted-space"/>
                <w:b/>
                <w:bCs/>
                <w:sz w:val="21"/>
                <w:szCs w:val="21"/>
                <w:lang w:val="da-DK"/>
              </w:rPr>
              <w:t> </w:t>
            </w:r>
            <w:r w:rsidRPr="00BB1002">
              <w:rPr>
                <w:sz w:val="21"/>
                <w:szCs w:val="21"/>
                <w:lang w:val="da-DK"/>
              </w:rPr>
              <w:t>bruger I (f.eks.</w:t>
            </w:r>
            <w:r w:rsidRPr="00BB1002">
              <w:rPr>
                <w:rStyle w:val="apple-converted-space"/>
                <w:sz w:val="21"/>
                <w:szCs w:val="21"/>
                <w:lang w:val="da-DK"/>
              </w:rPr>
              <w:t> </w:t>
            </w:r>
            <w:r w:rsidRPr="00BB1002">
              <w:rPr>
                <w:sz w:val="21"/>
                <w:szCs w:val="21"/>
                <w:lang w:val="da-DK"/>
              </w:rPr>
              <w:t>Billetten.dk), og hvordan bruger I det i jeres hverdag?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7ABE" w14:textId="77777777" w:rsidR="0085646E" w:rsidRPr="00A44E16" w:rsidRDefault="0085646E">
            <w:pPr>
              <w:rPr>
                <w:lang w:val="da-DK"/>
              </w:rPr>
            </w:pPr>
          </w:p>
        </w:tc>
      </w:tr>
      <w:tr w:rsidR="0085646E" w:rsidRPr="00BB1002" w14:paraId="2DBBD3E9" w14:textId="77777777">
        <w:trPr>
          <w:trHeight w:val="3435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CB84" w14:textId="77777777" w:rsidR="0085646E" w:rsidRDefault="0085646E">
            <w:pPr>
              <w:pStyle w:val="TableParagraph"/>
              <w:rPr>
                <w:sz w:val="26"/>
                <w:szCs w:val="26"/>
                <w:lang w:val="da-DK"/>
              </w:rPr>
            </w:pPr>
          </w:p>
          <w:p w14:paraId="284554CE" w14:textId="77777777" w:rsidR="0085646E" w:rsidRDefault="0085646E">
            <w:pPr>
              <w:pStyle w:val="TableParagraph"/>
              <w:rPr>
                <w:sz w:val="26"/>
                <w:szCs w:val="26"/>
                <w:lang w:val="da-DK"/>
              </w:rPr>
            </w:pPr>
          </w:p>
          <w:p w14:paraId="06D3321D" w14:textId="77777777" w:rsidR="0085646E" w:rsidRDefault="0085646E">
            <w:pPr>
              <w:pStyle w:val="TableParagraph"/>
              <w:rPr>
                <w:sz w:val="26"/>
                <w:szCs w:val="26"/>
                <w:lang w:val="da-DK"/>
              </w:rPr>
            </w:pPr>
          </w:p>
          <w:p w14:paraId="6F363CC0" w14:textId="77777777" w:rsidR="0085646E" w:rsidRDefault="0085646E">
            <w:pPr>
              <w:pStyle w:val="TableParagraph"/>
              <w:rPr>
                <w:sz w:val="26"/>
                <w:szCs w:val="26"/>
                <w:lang w:val="da-DK"/>
              </w:rPr>
            </w:pPr>
          </w:p>
          <w:p w14:paraId="0EC59720" w14:textId="1443E564" w:rsidR="0085646E" w:rsidRPr="00A44E16" w:rsidRDefault="00A44E16">
            <w:pPr>
              <w:pStyle w:val="TableParagraph"/>
              <w:spacing w:before="189"/>
              <w:ind w:left="110" w:right="343"/>
              <w:rPr>
                <w:lang w:val="da-DK"/>
              </w:rPr>
            </w:pPr>
            <w:r w:rsidRPr="00A44E16">
              <w:rPr>
                <w:sz w:val="21"/>
                <w:szCs w:val="21"/>
                <w:lang w:val="da-DK"/>
              </w:rPr>
              <w:t>Hvilke indsigter kunne</w:t>
            </w:r>
            <w:r>
              <w:rPr>
                <w:sz w:val="21"/>
                <w:szCs w:val="21"/>
                <w:lang w:val="da-DK"/>
              </w:rPr>
              <w:t xml:space="preserve"> </w:t>
            </w:r>
            <w:r w:rsidRPr="00A44E16">
              <w:rPr>
                <w:sz w:val="21"/>
                <w:szCs w:val="21"/>
                <w:lang w:val="da-DK"/>
              </w:rPr>
              <w:t>I godt tænke jer fra dataforløbet, og hvilke data I savner i jeres daglige arbejde med publikumsudvikling</w:t>
            </w:r>
            <w:r>
              <w:rPr>
                <w:sz w:val="21"/>
                <w:szCs w:val="21"/>
                <w:lang w:val="da-DK"/>
              </w:rPr>
              <w:t>?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36663" w14:textId="77777777" w:rsidR="0085646E" w:rsidRPr="00A44E16" w:rsidRDefault="0085646E">
            <w:pPr>
              <w:rPr>
                <w:lang w:val="da-DK"/>
              </w:rPr>
            </w:pPr>
          </w:p>
        </w:tc>
      </w:tr>
      <w:tr w:rsidR="0085646E" w:rsidRPr="00BB1002" w14:paraId="6DF9959E" w14:textId="77777777">
        <w:trPr>
          <w:trHeight w:val="3716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535C" w14:textId="77777777" w:rsidR="0085646E" w:rsidRDefault="0085646E">
            <w:pPr>
              <w:pStyle w:val="TableParagraph"/>
              <w:rPr>
                <w:sz w:val="26"/>
                <w:szCs w:val="26"/>
                <w:lang w:val="da-DK"/>
              </w:rPr>
            </w:pPr>
          </w:p>
          <w:p w14:paraId="141053BC" w14:textId="5BCE6575" w:rsidR="0085646E" w:rsidRDefault="00A44E16">
            <w:pPr>
              <w:pStyle w:val="TableParagraph"/>
              <w:rPr>
                <w:sz w:val="26"/>
                <w:szCs w:val="26"/>
                <w:lang w:val="da-DK"/>
              </w:rPr>
            </w:pPr>
            <w:r>
              <w:rPr>
                <w:sz w:val="21"/>
                <w:szCs w:val="21"/>
                <w:lang w:val="da-DK"/>
              </w:rPr>
              <w:t xml:space="preserve"> </w:t>
            </w:r>
          </w:p>
          <w:p w14:paraId="4C4D3A9A" w14:textId="77777777" w:rsidR="00A44E16" w:rsidRDefault="00A44E16">
            <w:pPr>
              <w:pStyle w:val="TableParagraph"/>
              <w:rPr>
                <w:sz w:val="26"/>
                <w:szCs w:val="26"/>
                <w:lang w:val="da-DK"/>
              </w:rPr>
            </w:pPr>
          </w:p>
          <w:p w14:paraId="4D355020" w14:textId="77777777" w:rsidR="00A44E16" w:rsidRPr="00BB1002" w:rsidRDefault="00A44E16" w:rsidP="00A44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21"/>
                <w:szCs w:val="21"/>
                <w:lang w:val="da-DK"/>
              </w:rPr>
            </w:pPr>
            <w:r w:rsidRPr="00BB1002">
              <w:rPr>
                <w:rFonts w:ascii="Arial" w:hAnsi="Arial" w:cs="Arial"/>
                <w:sz w:val="21"/>
                <w:szCs w:val="21"/>
                <w:lang w:val="da-DK"/>
              </w:rPr>
              <w:t>Hvornår skal publikumsmålene nås? I må gerne operere med kortsigtede (inden for et år) og mere langsigtede mål.</w:t>
            </w:r>
          </w:p>
          <w:p w14:paraId="51690E1D" w14:textId="302D196E" w:rsidR="0085646E" w:rsidRPr="00A44E16" w:rsidRDefault="0085646E">
            <w:pPr>
              <w:pStyle w:val="TableParagraph"/>
              <w:spacing w:before="189" w:line="242" w:lineRule="auto"/>
              <w:ind w:left="110" w:right="343"/>
              <w:rPr>
                <w:lang w:val="da-DK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5EED" w14:textId="77777777" w:rsidR="0085646E" w:rsidRPr="00A44E16" w:rsidRDefault="0085646E">
            <w:pPr>
              <w:rPr>
                <w:lang w:val="da-DK"/>
              </w:rPr>
            </w:pPr>
          </w:p>
        </w:tc>
      </w:tr>
    </w:tbl>
    <w:p w14:paraId="1AEDC157" w14:textId="77777777" w:rsidR="0085646E" w:rsidRPr="00A44E16" w:rsidRDefault="0085646E">
      <w:pPr>
        <w:pStyle w:val="Brdtekst"/>
        <w:spacing w:before="1"/>
        <w:ind w:left="2" w:hanging="2"/>
        <w:rPr>
          <w:sz w:val="24"/>
          <w:szCs w:val="24"/>
          <w:lang w:val="da-DK"/>
        </w:rPr>
      </w:pPr>
    </w:p>
    <w:p w14:paraId="744A3F23" w14:textId="77777777" w:rsidR="0085646E" w:rsidRDefault="0085646E" w:rsidP="00A44E16">
      <w:pPr>
        <w:pStyle w:val="NormalWeb"/>
        <w:rPr>
          <w:rFonts w:ascii="Helvetica" w:eastAsia="Helvetica" w:hAnsi="Helvetica" w:cs="Helvetica"/>
          <w:color w:val="E5234F"/>
          <w:sz w:val="16"/>
          <w:szCs w:val="16"/>
          <w:u w:color="E5234F"/>
        </w:rPr>
      </w:pPr>
    </w:p>
    <w:sectPr w:rsidR="0085646E">
      <w:headerReference w:type="default" r:id="rId10"/>
      <w:footerReference w:type="default" r:id="rId11"/>
      <w:pgSz w:w="11900" w:h="16840"/>
      <w:pgMar w:top="660" w:right="56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3D2B" w14:textId="77777777" w:rsidR="00E76B0E" w:rsidRDefault="00E76B0E">
      <w:r>
        <w:separator/>
      </w:r>
    </w:p>
  </w:endnote>
  <w:endnote w:type="continuationSeparator" w:id="0">
    <w:p w14:paraId="1C959C44" w14:textId="77777777" w:rsidR="00E76B0E" w:rsidRDefault="00E7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4B4A" w14:textId="77777777" w:rsidR="0085646E" w:rsidRDefault="00000000">
    <w:pPr>
      <w:pStyle w:val="NormalWeb"/>
      <w:jc w:val="center"/>
    </w:pPr>
    <w:r>
      <w:rPr>
        <w:rFonts w:ascii="Helvetica" w:hAnsi="Helvetica"/>
        <w:color w:val="E5234F"/>
        <w:sz w:val="16"/>
        <w:szCs w:val="16"/>
        <w:u w:color="E5234F"/>
      </w:rPr>
      <w:t xml:space="preserve">Applaus </w:t>
    </w:r>
    <w:r>
      <w:rPr>
        <w:rFonts w:ascii="Helvetica" w:hAnsi="Helvetica"/>
        <w:b/>
        <w:bCs/>
        <w:color w:val="E5234F"/>
        <w:sz w:val="16"/>
        <w:szCs w:val="16"/>
        <w:u w:color="E5234F"/>
      </w:rPr>
      <w:t xml:space="preserve">— </w:t>
    </w:r>
    <w:proofErr w:type="spellStart"/>
    <w:r>
      <w:rPr>
        <w:rFonts w:ascii="Helvetica" w:hAnsi="Helvetica"/>
        <w:color w:val="E5234F"/>
        <w:sz w:val="16"/>
        <w:szCs w:val="16"/>
        <w:u w:color="E5234F"/>
      </w:rPr>
      <w:t>Vartov</w:t>
    </w:r>
    <w:proofErr w:type="spellEnd"/>
    <w:r>
      <w:rPr>
        <w:rFonts w:ascii="Helvetica" w:hAnsi="Helvetica"/>
        <w:color w:val="E5234F"/>
        <w:sz w:val="16"/>
        <w:szCs w:val="16"/>
        <w:u w:color="E5234F"/>
      </w:rPr>
      <w:t>, Farvergade 27, opgang D, 3. sal, 1463 København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B9F4" w14:textId="77777777" w:rsidR="00E76B0E" w:rsidRDefault="00E76B0E">
      <w:r>
        <w:separator/>
      </w:r>
    </w:p>
  </w:footnote>
  <w:footnote w:type="continuationSeparator" w:id="0">
    <w:p w14:paraId="68B57B98" w14:textId="77777777" w:rsidR="00E76B0E" w:rsidRDefault="00E7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73AA" w14:textId="77777777" w:rsidR="0085646E" w:rsidRDefault="00000000">
    <w:pPr>
      <w:pStyle w:val="Sidehoved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477B73D" wp14:editId="4FBD5508">
          <wp:simplePos x="0" y="0"/>
          <wp:positionH relativeFrom="page">
            <wp:posOffset>5702300</wp:posOffset>
          </wp:positionH>
          <wp:positionV relativeFrom="page">
            <wp:posOffset>423545</wp:posOffset>
          </wp:positionV>
          <wp:extent cx="1550036" cy="760730"/>
          <wp:effectExtent l="0" t="0" r="0" b="0"/>
          <wp:wrapNone/>
          <wp:docPr id="1073741825" name="officeArt object" descr="Et billede, der indeholder tegning  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t billede, der indeholder tegning  Automatisk genereret beskrivelse" descr="Et billede, der indeholder tegning  Automatisk genereret beskrivel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0036" cy="7607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731"/>
    <w:multiLevelType w:val="hybridMultilevel"/>
    <w:tmpl w:val="C77C5C3C"/>
    <w:styleLink w:val="Importeretformat1"/>
    <w:lvl w:ilvl="0" w:tplc="F6B40AA0">
      <w:start w:val="1"/>
      <w:numFmt w:val="bullet"/>
      <w:lvlText w:val="·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833F4">
      <w:start w:val="1"/>
      <w:numFmt w:val="bullet"/>
      <w:lvlText w:val="o"/>
      <w:lvlJc w:val="left"/>
      <w:pPr>
        <w:ind w:left="1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460FA">
      <w:start w:val="1"/>
      <w:numFmt w:val="bullet"/>
      <w:lvlText w:val="▪"/>
      <w:lvlJc w:val="left"/>
      <w:pPr>
        <w:ind w:left="2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803BDC">
      <w:start w:val="1"/>
      <w:numFmt w:val="bullet"/>
      <w:lvlText w:val="·"/>
      <w:lvlJc w:val="left"/>
      <w:pPr>
        <w:ind w:left="29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6C650">
      <w:start w:val="1"/>
      <w:numFmt w:val="bullet"/>
      <w:lvlText w:val="o"/>
      <w:lvlJc w:val="left"/>
      <w:pPr>
        <w:ind w:left="3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E597A">
      <w:start w:val="1"/>
      <w:numFmt w:val="bullet"/>
      <w:lvlText w:val="▪"/>
      <w:lvlJc w:val="left"/>
      <w:pPr>
        <w:ind w:left="4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0E207E">
      <w:start w:val="1"/>
      <w:numFmt w:val="bullet"/>
      <w:lvlText w:val="·"/>
      <w:lvlJc w:val="left"/>
      <w:pPr>
        <w:ind w:left="51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25A12">
      <w:start w:val="1"/>
      <w:numFmt w:val="bullet"/>
      <w:lvlText w:val="o"/>
      <w:lvlJc w:val="left"/>
      <w:pPr>
        <w:ind w:left="5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040D6C">
      <w:start w:val="1"/>
      <w:numFmt w:val="bullet"/>
      <w:lvlText w:val="▪"/>
      <w:lvlJc w:val="left"/>
      <w:pPr>
        <w:ind w:left="6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B7A32D1"/>
    <w:multiLevelType w:val="hybridMultilevel"/>
    <w:tmpl w:val="FC4A4E3E"/>
    <w:lvl w:ilvl="0" w:tplc="39F6FCF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43AF2"/>
    <w:multiLevelType w:val="hybridMultilevel"/>
    <w:tmpl w:val="C77C5C3C"/>
    <w:numStyleLink w:val="Importeretformat1"/>
  </w:abstractNum>
  <w:num w:numId="1" w16cid:durableId="543831286">
    <w:abstractNumId w:val="0"/>
  </w:num>
  <w:num w:numId="2" w16cid:durableId="1714302975">
    <w:abstractNumId w:val="2"/>
  </w:num>
  <w:num w:numId="3" w16cid:durableId="889070250">
    <w:abstractNumId w:val="2"/>
    <w:lvlOverride w:ilvl="0">
      <w:lvl w:ilvl="0" w:tplc="984AE81E">
        <w:start w:val="1"/>
        <w:numFmt w:val="bullet"/>
        <w:lvlText w:val="·"/>
        <w:lvlJc w:val="left"/>
        <w:pPr>
          <w:ind w:left="8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E54C76A">
        <w:start w:val="1"/>
        <w:numFmt w:val="bullet"/>
        <w:lvlText w:val="o"/>
        <w:lvlJc w:val="left"/>
        <w:pPr>
          <w:ind w:left="15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0B4164C">
        <w:start w:val="1"/>
        <w:numFmt w:val="bullet"/>
        <w:lvlText w:val="▪"/>
        <w:lvlJc w:val="left"/>
        <w:pPr>
          <w:ind w:left="22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02065EC">
        <w:start w:val="1"/>
        <w:numFmt w:val="bullet"/>
        <w:lvlText w:val="·"/>
        <w:lvlJc w:val="left"/>
        <w:pPr>
          <w:ind w:left="29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5C4EC40">
        <w:start w:val="1"/>
        <w:numFmt w:val="bullet"/>
        <w:lvlText w:val="o"/>
        <w:lvlJc w:val="left"/>
        <w:pPr>
          <w:ind w:left="37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798B908">
        <w:start w:val="1"/>
        <w:numFmt w:val="bullet"/>
        <w:lvlText w:val="▪"/>
        <w:lvlJc w:val="left"/>
        <w:pPr>
          <w:ind w:left="44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D489638">
        <w:start w:val="1"/>
        <w:numFmt w:val="bullet"/>
        <w:lvlText w:val="·"/>
        <w:lvlJc w:val="left"/>
        <w:pPr>
          <w:ind w:left="51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27CC58C">
        <w:start w:val="1"/>
        <w:numFmt w:val="bullet"/>
        <w:lvlText w:val="o"/>
        <w:lvlJc w:val="left"/>
        <w:pPr>
          <w:ind w:left="58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337CA03E">
        <w:start w:val="1"/>
        <w:numFmt w:val="bullet"/>
        <w:lvlText w:val="▪"/>
        <w:lvlJc w:val="left"/>
        <w:pPr>
          <w:ind w:left="65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41209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6E"/>
    <w:rsid w:val="00113348"/>
    <w:rsid w:val="004A7295"/>
    <w:rsid w:val="004F5187"/>
    <w:rsid w:val="006300B1"/>
    <w:rsid w:val="0085646E"/>
    <w:rsid w:val="008E4782"/>
    <w:rsid w:val="00A44E16"/>
    <w:rsid w:val="00BB1002"/>
    <w:rsid w:val="00E76B0E"/>
    <w:rsid w:val="00F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7025B"/>
  <w15:docId w15:val="{7A93533E-D3ED-934A-897F-0340132A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uiPriority w:val="9"/>
    <w:qFormat/>
    <w:pPr>
      <w:widowControl w:val="0"/>
      <w:spacing w:line="275" w:lineRule="exact"/>
      <w:ind w:left="100"/>
      <w:outlineLvl w:val="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Brdtekst">
    <w:name w:val="Body Text"/>
    <w:pPr>
      <w:widowControl w:val="0"/>
      <w:spacing w:before="3"/>
    </w:pPr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paragraph" w:styleId="Listeafsnit">
    <w:name w:val="List Paragraph"/>
    <w:uiPriority w:val="34"/>
    <w:qFormat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retformat1">
    <w:name w:val="Importeret format 1"/>
    <w:pPr>
      <w:numPr>
        <w:numId w:val="1"/>
      </w:numPr>
    </w:pPr>
  </w:style>
  <w:style w:type="paragraph" w:customStyle="1" w:styleId="TableParagraph">
    <w:name w:val="Table Paragraph"/>
    <w:pPr>
      <w:widowControl w:val="0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Standardskrifttypeiafsnit"/>
    <w:rsid w:val="00BB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78D409873334B9A8175D75BFB5B9F" ma:contentTypeVersion="18" ma:contentTypeDescription="Opret et nyt dokument." ma:contentTypeScope="" ma:versionID="93dec7ff97d1146edf513c1723c29076">
  <xsd:schema xmlns:xsd="http://www.w3.org/2001/XMLSchema" xmlns:xs="http://www.w3.org/2001/XMLSchema" xmlns:p="http://schemas.microsoft.com/office/2006/metadata/properties" xmlns:ns2="4aae536f-989a-4703-a918-cc38f42b05d6" xmlns:ns3="fb22636b-237a-44d2-9292-04c2bf748a64" targetNamespace="http://schemas.microsoft.com/office/2006/metadata/properties" ma:root="true" ma:fieldsID="6389e7a7a75e775df8e5575b7aa24aa0" ns2:_="" ns3:_="">
    <xsd:import namespace="4aae536f-989a-4703-a918-cc38f42b05d6"/>
    <xsd:import namespace="fb22636b-237a-44d2-9292-04c2bf748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536f-989a-4703-a918-cc38f42b0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86e9c4c-3d3a-411f-9b6f-bfc19e5ab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2636b-237a-44d2-9292-04c2bf748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6abd26-f687-4782-bd94-112feddc3e6e}" ma:internalName="TaxCatchAll" ma:showField="CatchAllData" ma:web="fb22636b-237a-44d2-9292-04c2bf748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22636b-237a-44d2-9292-04c2bf748a64" xsi:nil="true"/>
    <lcf76f155ced4ddcb4097134ff3c332f xmlns="4aae536f-989a-4703-a918-cc38f42b05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55DE07-13ED-4E2C-8B93-BF731A7D8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8D656-2DF8-49F8-9B5B-41FD9BD04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e536f-989a-4703-a918-cc38f42b05d6"/>
    <ds:schemaRef ds:uri="fb22636b-237a-44d2-9292-04c2bf74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5480A-C74C-42FA-9D31-59844F26CB75}">
  <ds:schemaRefs>
    <ds:schemaRef ds:uri="http://schemas.microsoft.com/office/2006/metadata/properties"/>
    <ds:schemaRef ds:uri="http://schemas.microsoft.com/office/infopath/2007/PartnerControls"/>
    <ds:schemaRef ds:uri="fb22636b-237a-44d2-9292-04c2bf748a64"/>
    <ds:schemaRef ds:uri="4aae536f-989a-4703-a918-cc38f42b05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470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Bliddal</cp:lastModifiedBy>
  <cp:revision>7</cp:revision>
  <dcterms:created xsi:type="dcterms:W3CDTF">2024-04-09T12:48:00Z</dcterms:created>
  <dcterms:modified xsi:type="dcterms:W3CDTF">2024-05-23T09:16:00Z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0x010100EEB78D409873334B9A8175D75BFB5B9F</vt:lpwstr>
  </property>
</Properties>
</file>